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59391C" w14:textId="06962424" w:rsidR="003672E8" w:rsidRPr="00DA01D4" w:rsidRDefault="00E01EF0" w:rsidP="003672E8">
      <w:pPr>
        <w:pStyle w:val="Title"/>
        <w:rPr>
          <w:rFonts w:ascii="Helvetica" w:hAnsi="Helvetica"/>
        </w:rPr>
      </w:pPr>
      <w:r w:rsidRPr="00DA01D4">
        <w:rPr>
          <w:rFonts w:ascii="Helvetica" w:hAnsi="Helvetica"/>
        </w:rPr>
        <w:t xml:space="preserve">Digging Deep: </w:t>
      </w:r>
      <w:r w:rsidR="003672E8" w:rsidRPr="00DA01D4">
        <w:rPr>
          <w:rFonts w:ascii="Helvetica" w:hAnsi="Helvetica"/>
        </w:rPr>
        <w:t>How to study the bible</w:t>
      </w:r>
    </w:p>
    <w:p w14:paraId="0A0D8641" w14:textId="77777777" w:rsidR="003672E8" w:rsidRPr="00DA01D4" w:rsidRDefault="003672E8" w:rsidP="003672E8">
      <w:pPr>
        <w:rPr>
          <w:rFonts w:ascii="Helvetica" w:hAnsi="Helvetica"/>
        </w:rPr>
      </w:pPr>
    </w:p>
    <w:p w14:paraId="39331FA0" w14:textId="04D1E486" w:rsidR="004C45DF" w:rsidRPr="00DA01D4" w:rsidRDefault="003672E8" w:rsidP="003672E8">
      <w:pPr>
        <w:pStyle w:val="IntenseQuote"/>
        <w:jc w:val="center"/>
        <w:rPr>
          <w:rFonts w:ascii="Helvetica" w:hAnsi="Helvetica"/>
          <w:sz w:val="24"/>
          <w:szCs w:val="24"/>
        </w:rPr>
      </w:pPr>
      <w:r w:rsidRPr="00DA01D4">
        <w:rPr>
          <w:rFonts w:ascii="Helvetica" w:hAnsi="Helvetica"/>
          <w:sz w:val="24"/>
          <w:szCs w:val="24"/>
        </w:rPr>
        <w:t xml:space="preserve">Session </w:t>
      </w:r>
      <w:r w:rsidR="00531692" w:rsidRPr="00DA01D4">
        <w:rPr>
          <w:rFonts w:ascii="Helvetica" w:hAnsi="Helvetica"/>
          <w:sz w:val="24"/>
          <w:szCs w:val="24"/>
        </w:rPr>
        <w:t>I</w:t>
      </w:r>
      <w:r w:rsidR="00EA2C76">
        <w:rPr>
          <w:rFonts w:ascii="Helvetica" w:hAnsi="Helvetica"/>
          <w:sz w:val="24"/>
          <w:szCs w:val="24"/>
        </w:rPr>
        <w:t>V</w:t>
      </w:r>
      <w:r w:rsidRPr="00DA01D4">
        <w:rPr>
          <w:rFonts w:ascii="Helvetica" w:hAnsi="Helvetica"/>
          <w:sz w:val="24"/>
          <w:szCs w:val="24"/>
        </w:rPr>
        <w:t xml:space="preserve">: </w:t>
      </w:r>
      <w:r w:rsidR="00EA2C76">
        <w:rPr>
          <w:rFonts w:ascii="Helvetica" w:hAnsi="Helvetica"/>
          <w:sz w:val="24"/>
          <w:szCs w:val="24"/>
        </w:rPr>
        <w:t>Choosing a Bible</w:t>
      </w:r>
    </w:p>
    <w:p w14:paraId="18E28609" w14:textId="43E427A2" w:rsidR="003672E8" w:rsidRPr="00DA01D4" w:rsidRDefault="003672E8" w:rsidP="004C45DF">
      <w:pPr>
        <w:rPr>
          <w:rFonts w:ascii="Helvetica" w:hAnsi="Helvetica"/>
        </w:rPr>
      </w:pPr>
    </w:p>
    <w:p w14:paraId="281CC8EC" w14:textId="495B057C" w:rsidR="00C015AF" w:rsidRDefault="00D4012C" w:rsidP="003672E8">
      <w:pPr>
        <w:pStyle w:val="ListParagraph"/>
        <w:numPr>
          <w:ilvl w:val="0"/>
          <w:numId w:val="3"/>
        </w:numPr>
        <w:rPr>
          <w:rFonts w:ascii="Helvetica" w:hAnsi="Helvetica"/>
          <w:sz w:val="24"/>
          <w:szCs w:val="24"/>
        </w:rPr>
      </w:pPr>
      <w:r>
        <w:rPr>
          <w:rFonts w:ascii="Helvetica" w:hAnsi="Helvetica"/>
          <w:sz w:val="24"/>
          <w:szCs w:val="24"/>
        </w:rPr>
        <w:t>The Availability of the Bible</w:t>
      </w:r>
    </w:p>
    <w:p w14:paraId="687D8722" w14:textId="53FAAF72" w:rsidR="009472E2" w:rsidRDefault="00C015AF" w:rsidP="00D4012C">
      <w:pPr>
        <w:pStyle w:val="ListParagraph"/>
        <w:numPr>
          <w:ilvl w:val="1"/>
          <w:numId w:val="3"/>
        </w:numPr>
        <w:rPr>
          <w:rFonts w:ascii="Helvetica" w:hAnsi="Helvetica"/>
          <w:sz w:val="24"/>
          <w:szCs w:val="24"/>
        </w:rPr>
      </w:pPr>
      <w:r>
        <w:rPr>
          <w:rFonts w:ascii="Helvetica" w:hAnsi="Helvetica"/>
          <w:sz w:val="24"/>
          <w:szCs w:val="24"/>
        </w:rPr>
        <w:t>For nearly 1,000 years</w:t>
      </w:r>
      <w:r w:rsidR="006E4C0C">
        <w:rPr>
          <w:rFonts w:ascii="Helvetica" w:hAnsi="Helvetica"/>
          <w:sz w:val="24"/>
          <w:szCs w:val="24"/>
        </w:rPr>
        <w:t>,</w:t>
      </w:r>
      <w:r>
        <w:rPr>
          <w:rFonts w:ascii="Helvetica" w:hAnsi="Helvetica"/>
          <w:sz w:val="24"/>
          <w:szCs w:val="24"/>
        </w:rPr>
        <w:t xml:space="preserve"> Christians did not have access to the Bible.</w:t>
      </w:r>
    </w:p>
    <w:p w14:paraId="355194C1" w14:textId="77777777" w:rsidR="006E4C0C" w:rsidRDefault="009472E2" w:rsidP="00D4012C">
      <w:pPr>
        <w:pStyle w:val="ListParagraph"/>
        <w:numPr>
          <w:ilvl w:val="2"/>
          <w:numId w:val="3"/>
        </w:numPr>
        <w:rPr>
          <w:rFonts w:ascii="Helvetica" w:hAnsi="Helvetica"/>
          <w:sz w:val="24"/>
          <w:szCs w:val="24"/>
        </w:rPr>
      </w:pPr>
      <w:r>
        <w:rPr>
          <w:rFonts w:ascii="Helvetica" w:hAnsi="Helvetica"/>
          <w:sz w:val="24"/>
          <w:szCs w:val="24"/>
        </w:rPr>
        <w:t>The Roman Catholic church did not allow translations other than the official Latin translation, the Vulgate</w:t>
      </w:r>
      <w:r w:rsidR="006E4C0C">
        <w:rPr>
          <w:rFonts w:ascii="Helvetica" w:hAnsi="Helvetica"/>
          <w:sz w:val="24"/>
          <w:szCs w:val="24"/>
        </w:rPr>
        <w:t>.</w:t>
      </w:r>
    </w:p>
    <w:p w14:paraId="0EF48849" w14:textId="6EC5A64C" w:rsidR="00C015AF" w:rsidRDefault="006E4C0C" w:rsidP="00D4012C">
      <w:pPr>
        <w:pStyle w:val="ListParagraph"/>
        <w:numPr>
          <w:ilvl w:val="2"/>
          <w:numId w:val="3"/>
        </w:numPr>
        <w:rPr>
          <w:rFonts w:ascii="Helvetica" w:hAnsi="Helvetica"/>
          <w:sz w:val="24"/>
          <w:szCs w:val="24"/>
        </w:rPr>
      </w:pPr>
      <w:r>
        <w:rPr>
          <w:rFonts w:ascii="Helvetica" w:hAnsi="Helvetica"/>
          <w:sz w:val="24"/>
          <w:szCs w:val="24"/>
        </w:rPr>
        <w:t>During the Middle Ages, a copy of the Bible could cost as much as a medium-sized house.</w:t>
      </w:r>
    </w:p>
    <w:p w14:paraId="2F8991AB" w14:textId="3923117F" w:rsidR="00521B1E" w:rsidRDefault="00521B1E" w:rsidP="00D4012C">
      <w:pPr>
        <w:pStyle w:val="ListParagraph"/>
        <w:numPr>
          <w:ilvl w:val="1"/>
          <w:numId w:val="3"/>
        </w:numPr>
        <w:rPr>
          <w:rFonts w:ascii="Helvetica" w:hAnsi="Helvetica"/>
          <w:sz w:val="24"/>
          <w:szCs w:val="24"/>
        </w:rPr>
      </w:pPr>
      <w:r>
        <w:rPr>
          <w:rFonts w:ascii="Helvetica" w:hAnsi="Helvetica"/>
          <w:sz w:val="24"/>
          <w:szCs w:val="24"/>
        </w:rPr>
        <w:t xml:space="preserve">The Protestant Reformation ushered in translations of the Bible in </w:t>
      </w:r>
      <w:r w:rsidR="00D4012C">
        <w:rPr>
          <w:rFonts w:ascii="Helvetica" w:hAnsi="Helvetica"/>
          <w:sz w:val="24"/>
          <w:szCs w:val="24"/>
        </w:rPr>
        <w:t>common languages.</w:t>
      </w:r>
    </w:p>
    <w:p w14:paraId="116315CC" w14:textId="120E8842" w:rsidR="00D4012C" w:rsidRDefault="00D4012C" w:rsidP="00D4012C">
      <w:pPr>
        <w:pStyle w:val="ListParagraph"/>
        <w:numPr>
          <w:ilvl w:val="1"/>
          <w:numId w:val="3"/>
        </w:numPr>
        <w:rPr>
          <w:rFonts w:ascii="Helvetica" w:hAnsi="Helvetica"/>
          <w:sz w:val="24"/>
          <w:szCs w:val="24"/>
        </w:rPr>
      </w:pPr>
      <w:r>
        <w:rPr>
          <w:rFonts w:ascii="Helvetica" w:hAnsi="Helvetica"/>
          <w:sz w:val="24"/>
          <w:szCs w:val="24"/>
        </w:rPr>
        <w:t>The Printing press allowed the Bible to be cheaply printed and distributed to the masses.</w:t>
      </w:r>
    </w:p>
    <w:p w14:paraId="528E0333" w14:textId="0A3E9A06" w:rsidR="00D4012C" w:rsidRDefault="00D4012C" w:rsidP="00D4012C">
      <w:pPr>
        <w:pStyle w:val="ListParagraph"/>
        <w:numPr>
          <w:ilvl w:val="1"/>
          <w:numId w:val="3"/>
        </w:numPr>
        <w:rPr>
          <w:rFonts w:ascii="Helvetica" w:hAnsi="Helvetica"/>
          <w:sz w:val="24"/>
          <w:szCs w:val="24"/>
        </w:rPr>
      </w:pPr>
      <w:r>
        <w:rPr>
          <w:rFonts w:ascii="Helvetica" w:hAnsi="Helvetica"/>
          <w:sz w:val="24"/>
          <w:szCs w:val="24"/>
        </w:rPr>
        <w:t>The Internet and smartphones have brought free and open access to God’s Word.</w:t>
      </w:r>
    </w:p>
    <w:p w14:paraId="1EA78118" w14:textId="106A4D90" w:rsidR="00D4012C" w:rsidRDefault="00D4012C" w:rsidP="00D4012C">
      <w:pPr>
        <w:pStyle w:val="ListParagraph"/>
        <w:numPr>
          <w:ilvl w:val="0"/>
          <w:numId w:val="3"/>
        </w:numPr>
        <w:rPr>
          <w:rFonts w:ascii="Helvetica" w:hAnsi="Helvetica"/>
          <w:sz w:val="24"/>
          <w:szCs w:val="24"/>
        </w:rPr>
      </w:pPr>
      <w:r>
        <w:rPr>
          <w:rFonts w:ascii="Helvetica" w:hAnsi="Helvetica"/>
          <w:sz w:val="24"/>
          <w:szCs w:val="24"/>
        </w:rPr>
        <w:t>Bible Translations</w:t>
      </w:r>
    </w:p>
    <w:p w14:paraId="592E358C" w14:textId="6527B6B1" w:rsidR="00D4012C" w:rsidRDefault="00D4012C" w:rsidP="00D4012C">
      <w:pPr>
        <w:pStyle w:val="ListParagraph"/>
        <w:numPr>
          <w:ilvl w:val="1"/>
          <w:numId w:val="3"/>
        </w:numPr>
        <w:rPr>
          <w:rFonts w:ascii="Helvetica" w:hAnsi="Helvetica"/>
          <w:sz w:val="24"/>
          <w:szCs w:val="24"/>
        </w:rPr>
      </w:pPr>
      <w:r>
        <w:rPr>
          <w:rFonts w:ascii="Helvetica" w:hAnsi="Helvetica"/>
          <w:sz w:val="24"/>
          <w:szCs w:val="24"/>
        </w:rPr>
        <w:t xml:space="preserve">Why are there so </w:t>
      </w:r>
      <w:r w:rsidR="00E60906">
        <w:rPr>
          <w:rFonts w:ascii="Helvetica" w:hAnsi="Helvetica"/>
          <w:sz w:val="24"/>
          <w:szCs w:val="24"/>
        </w:rPr>
        <w:t>many kinds of</w:t>
      </w:r>
      <w:r>
        <w:rPr>
          <w:rFonts w:ascii="Helvetica" w:hAnsi="Helvetica"/>
          <w:sz w:val="24"/>
          <w:szCs w:val="24"/>
        </w:rPr>
        <w:t xml:space="preserve"> Bible?</w:t>
      </w:r>
    </w:p>
    <w:p w14:paraId="026329C5" w14:textId="58D68FBC" w:rsidR="00E60906" w:rsidRDefault="00E60906" w:rsidP="00E60906">
      <w:pPr>
        <w:pStyle w:val="ListParagraph"/>
        <w:numPr>
          <w:ilvl w:val="2"/>
          <w:numId w:val="3"/>
        </w:numPr>
        <w:rPr>
          <w:rFonts w:ascii="Helvetica" w:hAnsi="Helvetica"/>
          <w:sz w:val="24"/>
          <w:szCs w:val="24"/>
        </w:rPr>
      </w:pPr>
      <w:r>
        <w:rPr>
          <w:rFonts w:ascii="Helvetica" w:hAnsi="Helvetica"/>
          <w:sz w:val="24"/>
          <w:szCs w:val="24"/>
        </w:rPr>
        <w:t xml:space="preserve">Each Bible represents a different theory of translation. Since the Bible was written in ancient Hebrew and </w:t>
      </w:r>
      <w:proofErr w:type="spellStart"/>
      <w:r>
        <w:rPr>
          <w:rFonts w:ascii="Helvetica" w:hAnsi="Helvetica"/>
          <w:sz w:val="24"/>
          <w:szCs w:val="24"/>
        </w:rPr>
        <w:t>Koine</w:t>
      </w:r>
      <w:proofErr w:type="spellEnd"/>
      <w:r>
        <w:rPr>
          <w:rFonts w:ascii="Helvetica" w:hAnsi="Helvetica"/>
          <w:sz w:val="24"/>
          <w:szCs w:val="24"/>
        </w:rPr>
        <w:t xml:space="preserve"> Greek, the words must be translated into a language that local Christians can read.</w:t>
      </w:r>
      <w:r w:rsidR="00676D34">
        <w:rPr>
          <w:rFonts w:ascii="Helvetica" w:hAnsi="Helvetica"/>
          <w:sz w:val="24"/>
          <w:szCs w:val="24"/>
        </w:rPr>
        <w:t xml:space="preserve"> </w:t>
      </w:r>
    </w:p>
    <w:p w14:paraId="3A54FC0F" w14:textId="3F10DCAF" w:rsidR="00676D34" w:rsidRDefault="00676D34" w:rsidP="00E60906">
      <w:pPr>
        <w:pStyle w:val="ListParagraph"/>
        <w:numPr>
          <w:ilvl w:val="2"/>
          <w:numId w:val="3"/>
        </w:numPr>
        <w:rPr>
          <w:rFonts w:ascii="Helvetica" w:hAnsi="Helvetica"/>
          <w:sz w:val="24"/>
          <w:szCs w:val="24"/>
        </w:rPr>
      </w:pPr>
      <w:r>
        <w:rPr>
          <w:rFonts w:ascii="Helvetica" w:hAnsi="Helvetica"/>
          <w:sz w:val="24"/>
          <w:szCs w:val="24"/>
        </w:rPr>
        <w:t xml:space="preserve">How to get those ancient words into modern words requires translators to </w:t>
      </w:r>
      <w:r w:rsidR="00BB6FEE">
        <w:rPr>
          <w:rFonts w:ascii="Helvetica" w:hAnsi="Helvetica"/>
          <w:sz w:val="24"/>
          <w:szCs w:val="24"/>
        </w:rPr>
        <w:t>understand</w:t>
      </w:r>
      <w:r>
        <w:rPr>
          <w:rFonts w:ascii="Helvetica" w:hAnsi="Helvetica"/>
          <w:sz w:val="24"/>
          <w:szCs w:val="24"/>
        </w:rPr>
        <w:t xml:space="preserve"> what the writers meant</w:t>
      </w:r>
      <w:r w:rsidR="00BB6FEE">
        <w:rPr>
          <w:rFonts w:ascii="Helvetica" w:hAnsi="Helvetica"/>
          <w:sz w:val="24"/>
          <w:szCs w:val="24"/>
        </w:rPr>
        <w:t xml:space="preserve"> by their words, and how the modern readers can understand that meaning in </w:t>
      </w:r>
      <w:r w:rsidR="00A0485D">
        <w:rPr>
          <w:rFonts w:ascii="Helvetica" w:hAnsi="Helvetica"/>
          <w:sz w:val="24"/>
          <w:szCs w:val="24"/>
        </w:rPr>
        <w:t>an entirely different context.</w:t>
      </w:r>
    </w:p>
    <w:p w14:paraId="04EEFB72" w14:textId="2549EDEE" w:rsidR="00A0485D" w:rsidRDefault="00A0485D" w:rsidP="00E60906">
      <w:pPr>
        <w:pStyle w:val="ListParagraph"/>
        <w:numPr>
          <w:ilvl w:val="2"/>
          <w:numId w:val="3"/>
        </w:numPr>
        <w:rPr>
          <w:rFonts w:ascii="Helvetica" w:hAnsi="Helvetica"/>
          <w:sz w:val="24"/>
          <w:szCs w:val="24"/>
        </w:rPr>
      </w:pPr>
      <w:r>
        <w:rPr>
          <w:rFonts w:ascii="Helvetica" w:hAnsi="Helvetica"/>
          <w:sz w:val="24"/>
          <w:szCs w:val="24"/>
        </w:rPr>
        <w:t>Bibles are most often translated by a committee of scholars, although some are translated by</w:t>
      </w:r>
      <w:r w:rsidR="003A3B3C">
        <w:rPr>
          <w:rFonts w:ascii="Helvetica" w:hAnsi="Helvetica"/>
          <w:sz w:val="24"/>
          <w:szCs w:val="24"/>
        </w:rPr>
        <w:t xml:space="preserve"> an individual.</w:t>
      </w:r>
    </w:p>
    <w:p w14:paraId="20397A29" w14:textId="12777EBE" w:rsidR="00443107" w:rsidRDefault="00443107" w:rsidP="00443107">
      <w:pPr>
        <w:pStyle w:val="ListParagraph"/>
        <w:numPr>
          <w:ilvl w:val="1"/>
          <w:numId w:val="3"/>
        </w:numPr>
        <w:rPr>
          <w:rFonts w:ascii="Helvetica" w:hAnsi="Helvetica"/>
          <w:sz w:val="24"/>
          <w:szCs w:val="24"/>
        </w:rPr>
      </w:pPr>
      <w:r>
        <w:rPr>
          <w:rFonts w:ascii="Helvetica" w:hAnsi="Helvetica"/>
          <w:sz w:val="24"/>
          <w:szCs w:val="24"/>
        </w:rPr>
        <w:t>Choosing a Bible Translation</w:t>
      </w:r>
    </w:p>
    <w:p w14:paraId="0D4605FC" w14:textId="325909FA" w:rsidR="00443107" w:rsidRDefault="00443107" w:rsidP="00443107">
      <w:pPr>
        <w:pStyle w:val="ListParagraph"/>
        <w:numPr>
          <w:ilvl w:val="2"/>
          <w:numId w:val="3"/>
        </w:numPr>
        <w:rPr>
          <w:rFonts w:ascii="Helvetica" w:hAnsi="Helvetica"/>
          <w:sz w:val="24"/>
          <w:szCs w:val="24"/>
        </w:rPr>
      </w:pPr>
      <w:r>
        <w:rPr>
          <w:rFonts w:ascii="Helvetica" w:hAnsi="Helvetica"/>
          <w:sz w:val="24"/>
          <w:szCs w:val="24"/>
        </w:rPr>
        <w:t>Formal Equivalence or Word-for-Word</w:t>
      </w:r>
    </w:p>
    <w:p w14:paraId="1CE08BFF" w14:textId="7C7AEAC4" w:rsidR="00443107" w:rsidRDefault="00443107" w:rsidP="00443107">
      <w:pPr>
        <w:pStyle w:val="ListParagraph"/>
        <w:numPr>
          <w:ilvl w:val="3"/>
          <w:numId w:val="3"/>
        </w:numPr>
        <w:rPr>
          <w:rFonts w:ascii="Helvetica" w:hAnsi="Helvetica"/>
          <w:sz w:val="24"/>
          <w:szCs w:val="24"/>
        </w:rPr>
      </w:pPr>
      <w:r>
        <w:rPr>
          <w:rFonts w:ascii="Helvetica" w:hAnsi="Helvetica"/>
          <w:sz w:val="24"/>
          <w:szCs w:val="24"/>
        </w:rPr>
        <w:t>King James Version or New King James Version</w:t>
      </w:r>
    </w:p>
    <w:p w14:paraId="128D6348" w14:textId="1B7DD3B6" w:rsidR="00443107" w:rsidRDefault="00443107" w:rsidP="00443107">
      <w:pPr>
        <w:pStyle w:val="ListParagraph"/>
        <w:numPr>
          <w:ilvl w:val="3"/>
          <w:numId w:val="3"/>
        </w:numPr>
        <w:rPr>
          <w:rFonts w:ascii="Helvetica" w:hAnsi="Helvetica"/>
          <w:sz w:val="24"/>
          <w:szCs w:val="24"/>
        </w:rPr>
      </w:pPr>
      <w:r>
        <w:rPr>
          <w:rFonts w:ascii="Helvetica" w:hAnsi="Helvetica"/>
          <w:sz w:val="24"/>
          <w:szCs w:val="24"/>
        </w:rPr>
        <w:t>English Standard Version</w:t>
      </w:r>
    </w:p>
    <w:p w14:paraId="452FAED4" w14:textId="1CEE6991" w:rsidR="00443107" w:rsidRDefault="00443107" w:rsidP="00443107">
      <w:pPr>
        <w:pStyle w:val="ListParagraph"/>
        <w:numPr>
          <w:ilvl w:val="3"/>
          <w:numId w:val="3"/>
        </w:numPr>
        <w:rPr>
          <w:rFonts w:ascii="Helvetica" w:hAnsi="Helvetica"/>
          <w:sz w:val="24"/>
          <w:szCs w:val="24"/>
        </w:rPr>
      </w:pPr>
      <w:r>
        <w:rPr>
          <w:rFonts w:ascii="Helvetica" w:hAnsi="Helvetica"/>
          <w:sz w:val="24"/>
          <w:szCs w:val="24"/>
        </w:rPr>
        <w:t>New American Standard Bible</w:t>
      </w:r>
    </w:p>
    <w:p w14:paraId="01549A20" w14:textId="118990EC" w:rsidR="00FB11A2" w:rsidRDefault="00FB11A2" w:rsidP="00443107">
      <w:pPr>
        <w:pStyle w:val="ListParagraph"/>
        <w:numPr>
          <w:ilvl w:val="3"/>
          <w:numId w:val="3"/>
        </w:numPr>
        <w:rPr>
          <w:rFonts w:ascii="Helvetica" w:hAnsi="Helvetica"/>
          <w:sz w:val="24"/>
          <w:szCs w:val="24"/>
        </w:rPr>
      </w:pPr>
      <w:r>
        <w:rPr>
          <w:rFonts w:ascii="Helvetica" w:hAnsi="Helvetica"/>
          <w:sz w:val="24"/>
          <w:szCs w:val="24"/>
        </w:rPr>
        <w:t>New Revised Standard Version</w:t>
      </w:r>
    </w:p>
    <w:p w14:paraId="5A1735F8" w14:textId="36A336F7" w:rsidR="00443107" w:rsidRDefault="00443107" w:rsidP="00443107">
      <w:pPr>
        <w:pStyle w:val="ListParagraph"/>
        <w:numPr>
          <w:ilvl w:val="2"/>
          <w:numId w:val="3"/>
        </w:numPr>
        <w:rPr>
          <w:rFonts w:ascii="Helvetica" w:hAnsi="Helvetica"/>
          <w:sz w:val="24"/>
          <w:szCs w:val="24"/>
        </w:rPr>
      </w:pPr>
      <w:r>
        <w:rPr>
          <w:rFonts w:ascii="Helvetica" w:hAnsi="Helvetica"/>
          <w:sz w:val="24"/>
          <w:szCs w:val="24"/>
        </w:rPr>
        <w:t>Dynamic Equivalence or Thought-for-Thought</w:t>
      </w:r>
    </w:p>
    <w:p w14:paraId="2E806372" w14:textId="14284638" w:rsidR="00443107" w:rsidRDefault="00443107" w:rsidP="00443107">
      <w:pPr>
        <w:pStyle w:val="ListParagraph"/>
        <w:numPr>
          <w:ilvl w:val="3"/>
          <w:numId w:val="3"/>
        </w:numPr>
        <w:rPr>
          <w:rFonts w:ascii="Helvetica" w:hAnsi="Helvetica"/>
          <w:sz w:val="24"/>
          <w:szCs w:val="24"/>
        </w:rPr>
      </w:pPr>
      <w:r>
        <w:rPr>
          <w:rFonts w:ascii="Helvetica" w:hAnsi="Helvetica"/>
          <w:sz w:val="24"/>
          <w:szCs w:val="24"/>
        </w:rPr>
        <w:t>New International Version</w:t>
      </w:r>
    </w:p>
    <w:p w14:paraId="2662CED9" w14:textId="681A855E" w:rsidR="00443107" w:rsidRDefault="00443107" w:rsidP="00443107">
      <w:pPr>
        <w:pStyle w:val="ListParagraph"/>
        <w:numPr>
          <w:ilvl w:val="3"/>
          <w:numId w:val="3"/>
        </w:numPr>
        <w:rPr>
          <w:rFonts w:ascii="Helvetica" w:hAnsi="Helvetica"/>
          <w:sz w:val="24"/>
          <w:szCs w:val="24"/>
        </w:rPr>
      </w:pPr>
      <w:r>
        <w:rPr>
          <w:rFonts w:ascii="Helvetica" w:hAnsi="Helvetica"/>
          <w:sz w:val="24"/>
          <w:szCs w:val="24"/>
        </w:rPr>
        <w:lastRenderedPageBreak/>
        <w:t>New Living Translation</w:t>
      </w:r>
    </w:p>
    <w:p w14:paraId="5C7B5BBC" w14:textId="2E3614D8" w:rsidR="00443107" w:rsidRDefault="00FB11A2" w:rsidP="00443107">
      <w:pPr>
        <w:pStyle w:val="ListParagraph"/>
        <w:numPr>
          <w:ilvl w:val="3"/>
          <w:numId w:val="3"/>
        </w:numPr>
        <w:rPr>
          <w:rFonts w:ascii="Helvetica" w:hAnsi="Helvetica"/>
          <w:sz w:val="24"/>
          <w:szCs w:val="24"/>
        </w:rPr>
      </w:pPr>
      <w:r>
        <w:rPr>
          <w:rFonts w:ascii="Helvetica" w:hAnsi="Helvetica"/>
          <w:sz w:val="24"/>
          <w:szCs w:val="24"/>
        </w:rPr>
        <w:t>Good News Bible</w:t>
      </w:r>
    </w:p>
    <w:p w14:paraId="6BCA8020" w14:textId="3776FA7A" w:rsidR="00FB11A2" w:rsidRDefault="00FB11A2" w:rsidP="00FB11A2">
      <w:pPr>
        <w:pStyle w:val="ListParagraph"/>
        <w:numPr>
          <w:ilvl w:val="2"/>
          <w:numId w:val="3"/>
        </w:numPr>
        <w:rPr>
          <w:rFonts w:ascii="Helvetica" w:hAnsi="Helvetica"/>
          <w:sz w:val="24"/>
          <w:szCs w:val="24"/>
        </w:rPr>
      </w:pPr>
      <w:r>
        <w:rPr>
          <w:rFonts w:ascii="Helvetica" w:hAnsi="Helvetica"/>
          <w:sz w:val="24"/>
          <w:szCs w:val="24"/>
        </w:rPr>
        <w:t>Free or Paraphrase</w:t>
      </w:r>
    </w:p>
    <w:p w14:paraId="6A73E6E5" w14:textId="64241444" w:rsidR="00FB11A2" w:rsidRDefault="00FB11A2" w:rsidP="00FB11A2">
      <w:pPr>
        <w:pStyle w:val="ListParagraph"/>
        <w:numPr>
          <w:ilvl w:val="3"/>
          <w:numId w:val="3"/>
        </w:numPr>
        <w:rPr>
          <w:rFonts w:ascii="Helvetica" w:hAnsi="Helvetica"/>
          <w:sz w:val="24"/>
          <w:szCs w:val="24"/>
        </w:rPr>
      </w:pPr>
      <w:r>
        <w:rPr>
          <w:rFonts w:ascii="Helvetica" w:hAnsi="Helvetica"/>
          <w:sz w:val="24"/>
          <w:szCs w:val="24"/>
        </w:rPr>
        <w:t>The Message</w:t>
      </w:r>
    </w:p>
    <w:p w14:paraId="572A6AA4" w14:textId="428758A4" w:rsidR="00FB11A2" w:rsidRDefault="00FB11A2" w:rsidP="00FB11A2">
      <w:pPr>
        <w:pStyle w:val="ListParagraph"/>
        <w:numPr>
          <w:ilvl w:val="3"/>
          <w:numId w:val="3"/>
        </w:numPr>
        <w:rPr>
          <w:rFonts w:ascii="Helvetica" w:hAnsi="Helvetica"/>
          <w:sz w:val="24"/>
          <w:szCs w:val="24"/>
        </w:rPr>
      </w:pPr>
      <w:r>
        <w:rPr>
          <w:rFonts w:ascii="Helvetica" w:hAnsi="Helvetica"/>
          <w:sz w:val="24"/>
          <w:szCs w:val="24"/>
        </w:rPr>
        <w:t xml:space="preserve">The Living Bible </w:t>
      </w:r>
    </w:p>
    <w:p w14:paraId="258496E1" w14:textId="21A6075E" w:rsidR="00FB11A2" w:rsidRDefault="00FB11A2" w:rsidP="00FB11A2">
      <w:pPr>
        <w:pStyle w:val="ListParagraph"/>
        <w:numPr>
          <w:ilvl w:val="3"/>
          <w:numId w:val="3"/>
        </w:numPr>
        <w:rPr>
          <w:rFonts w:ascii="Helvetica" w:hAnsi="Helvetica"/>
          <w:sz w:val="24"/>
          <w:szCs w:val="24"/>
        </w:rPr>
      </w:pPr>
      <w:r>
        <w:rPr>
          <w:rFonts w:ascii="Helvetica" w:hAnsi="Helvetica"/>
          <w:sz w:val="24"/>
          <w:szCs w:val="24"/>
        </w:rPr>
        <w:t>The Passion Translation</w:t>
      </w:r>
    </w:p>
    <w:p w14:paraId="79757883" w14:textId="69946A3E" w:rsidR="002B4600" w:rsidRDefault="002B4600" w:rsidP="002B4600">
      <w:pPr>
        <w:pStyle w:val="ListParagraph"/>
        <w:numPr>
          <w:ilvl w:val="0"/>
          <w:numId w:val="3"/>
        </w:numPr>
        <w:rPr>
          <w:rFonts w:ascii="Helvetica" w:hAnsi="Helvetica"/>
          <w:sz w:val="24"/>
          <w:szCs w:val="24"/>
        </w:rPr>
      </w:pPr>
      <w:r>
        <w:rPr>
          <w:rFonts w:ascii="Helvetica" w:hAnsi="Helvetica"/>
          <w:sz w:val="24"/>
          <w:szCs w:val="24"/>
        </w:rPr>
        <w:t>Notes on Translations</w:t>
      </w:r>
    </w:p>
    <w:p w14:paraId="7DBCCD77" w14:textId="17DF1900" w:rsidR="002B4600" w:rsidRDefault="002B4600" w:rsidP="002B4600">
      <w:pPr>
        <w:pStyle w:val="ListParagraph"/>
        <w:numPr>
          <w:ilvl w:val="1"/>
          <w:numId w:val="3"/>
        </w:numPr>
        <w:rPr>
          <w:rFonts w:ascii="Helvetica" w:hAnsi="Helvetica"/>
          <w:sz w:val="24"/>
          <w:szCs w:val="24"/>
        </w:rPr>
      </w:pPr>
      <w:r>
        <w:rPr>
          <w:rFonts w:ascii="Helvetica" w:hAnsi="Helvetica"/>
          <w:sz w:val="24"/>
          <w:szCs w:val="24"/>
        </w:rPr>
        <w:t>There is no such thing as a purely literal translation of the Bible.</w:t>
      </w:r>
    </w:p>
    <w:p w14:paraId="64CED5BC" w14:textId="5FEF814C" w:rsidR="002B4600" w:rsidRDefault="002B4600" w:rsidP="002B4600">
      <w:pPr>
        <w:pStyle w:val="ListParagraph"/>
        <w:numPr>
          <w:ilvl w:val="2"/>
          <w:numId w:val="3"/>
        </w:numPr>
        <w:rPr>
          <w:rFonts w:ascii="Helvetica" w:hAnsi="Helvetica"/>
          <w:sz w:val="24"/>
          <w:szCs w:val="24"/>
        </w:rPr>
      </w:pPr>
      <w:r>
        <w:rPr>
          <w:rFonts w:ascii="Helvetica" w:hAnsi="Helvetica"/>
          <w:sz w:val="24"/>
          <w:szCs w:val="24"/>
        </w:rPr>
        <w:t xml:space="preserve">The sentence structure of a purely literal Bible would </w:t>
      </w:r>
      <w:r w:rsidR="00984AEE">
        <w:rPr>
          <w:rFonts w:ascii="Helvetica" w:hAnsi="Helvetica"/>
          <w:sz w:val="24"/>
          <w:szCs w:val="24"/>
        </w:rPr>
        <w:t>not be understandable in English.</w:t>
      </w:r>
    </w:p>
    <w:p w14:paraId="02403906" w14:textId="3F6EA199" w:rsidR="00984AEE" w:rsidRPr="00371D78" w:rsidRDefault="00984AEE" w:rsidP="002B4600">
      <w:pPr>
        <w:pStyle w:val="ListParagraph"/>
        <w:numPr>
          <w:ilvl w:val="2"/>
          <w:numId w:val="3"/>
        </w:numPr>
        <w:rPr>
          <w:rFonts w:ascii="Helvetica" w:hAnsi="Helvetica"/>
          <w:sz w:val="24"/>
          <w:szCs w:val="24"/>
        </w:rPr>
      </w:pPr>
      <w:r>
        <w:rPr>
          <w:rFonts w:ascii="Helvetica" w:hAnsi="Helvetica"/>
          <w:sz w:val="24"/>
          <w:szCs w:val="24"/>
        </w:rPr>
        <w:t>John 3:16 in a pure literal translation would read,</w:t>
      </w:r>
      <w:r w:rsidR="00294368">
        <w:rPr>
          <w:rFonts w:ascii="Helvetica" w:hAnsi="Helvetica"/>
          <w:sz w:val="24"/>
          <w:szCs w:val="24"/>
        </w:rPr>
        <w:t xml:space="preserve"> </w:t>
      </w:r>
      <w:r>
        <w:rPr>
          <w:rFonts w:ascii="Helvetica" w:hAnsi="Helvetica"/>
          <w:sz w:val="24"/>
          <w:szCs w:val="24"/>
        </w:rPr>
        <w:t>“</w:t>
      </w:r>
      <w:r w:rsidR="00294368">
        <w:rPr>
          <w:rFonts w:ascii="Helvetica" w:hAnsi="Helvetica" w:cs="Helvetica"/>
          <w:i/>
          <w:iCs/>
          <w:color w:val="000000"/>
          <w:sz w:val="24"/>
          <w:szCs w:val="24"/>
        </w:rPr>
        <w:t>Thus for loved the God the world so that the son the only he gave that all the ones believing in him not might be destroyed but might have life eternal.</w:t>
      </w:r>
      <w:r w:rsidR="00294368">
        <w:rPr>
          <w:rFonts w:ascii="Helvetica" w:hAnsi="Helvetica" w:cs="Helvetica"/>
          <w:color w:val="000000"/>
          <w:sz w:val="24"/>
          <w:szCs w:val="24"/>
        </w:rPr>
        <w:t xml:space="preserve">” </w:t>
      </w:r>
    </w:p>
    <w:p w14:paraId="123A397C" w14:textId="41367FA0" w:rsidR="00371D78" w:rsidRPr="00371D78" w:rsidRDefault="00371D78" w:rsidP="002B4600">
      <w:pPr>
        <w:pStyle w:val="ListParagraph"/>
        <w:numPr>
          <w:ilvl w:val="2"/>
          <w:numId w:val="3"/>
        </w:numPr>
        <w:rPr>
          <w:rFonts w:ascii="Helvetica" w:hAnsi="Helvetica"/>
          <w:sz w:val="24"/>
          <w:szCs w:val="24"/>
        </w:rPr>
      </w:pPr>
      <w:r>
        <w:rPr>
          <w:rFonts w:ascii="Helvetica" w:hAnsi="Helvetica" w:cs="Helvetica"/>
          <w:color w:val="000000"/>
          <w:sz w:val="24"/>
          <w:szCs w:val="24"/>
        </w:rPr>
        <w:t>Every translator must interpret at some level to make the text understandable.</w:t>
      </w:r>
    </w:p>
    <w:p w14:paraId="62CAE461" w14:textId="7DACB45A" w:rsidR="00371D78" w:rsidRPr="00B71111" w:rsidRDefault="00371D78" w:rsidP="00371D78">
      <w:pPr>
        <w:pStyle w:val="ListParagraph"/>
        <w:numPr>
          <w:ilvl w:val="1"/>
          <w:numId w:val="3"/>
        </w:numPr>
        <w:rPr>
          <w:rFonts w:ascii="Helvetica" w:hAnsi="Helvetica"/>
          <w:sz w:val="24"/>
          <w:szCs w:val="24"/>
        </w:rPr>
      </w:pPr>
      <w:r>
        <w:rPr>
          <w:rFonts w:ascii="Helvetica" w:hAnsi="Helvetica" w:cs="Helvetica"/>
          <w:color w:val="000000"/>
          <w:sz w:val="24"/>
          <w:szCs w:val="24"/>
        </w:rPr>
        <w:t>A formal equivalence or more literal translation does not mean that it is more accurate.</w:t>
      </w:r>
    </w:p>
    <w:p w14:paraId="658FD62E" w14:textId="4DD5EF3D" w:rsidR="00B71111" w:rsidRPr="00B71111" w:rsidRDefault="00B71111" w:rsidP="00B71111">
      <w:pPr>
        <w:pStyle w:val="ListParagraph"/>
        <w:numPr>
          <w:ilvl w:val="1"/>
          <w:numId w:val="3"/>
        </w:numPr>
        <w:rPr>
          <w:rFonts w:ascii="Helvetica" w:hAnsi="Helvetica"/>
          <w:sz w:val="24"/>
          <w:szCs w:val="24"/>
        </w:rPr>
      </w:pPr>
      <w:r>
        <w:rPr>
          <w:rFonts w:ascii="Helvetica" w:hAnsi="Helvetica" w:cs="Helvetica"/>
          <w:color w:val="000000"/>
          <w:sz w:val="24"/>
          <w:szCs w:val="24"/>
        </w:rPr>
        <w:t>Use multiple translations, from different categories, as you study the Bible to enhance your understanding.</w:t>
      </w:r>
    </w:p>
    <w:p w14:paraId="105401A7" w14:textId="77777777" w:rsidR="00B0236F" w:rsidRPr="00B0236F" w:rsidRDefault="00B0236F" w:rsidP="00B71111">
      <w:pPr>
        <w:pStyle w:val="ListParagraph"/>
        <w:numPr>
          <w:ilvl w:val="1"/>
          <w:numId w:val="3"/>
        </w:numPr>
        <w:rPr>
          <w:rFonts w:ascii="Helvetica" w:hAnsi="Helvetica"/>
          <w:sz w:val="24"/>
          <w:szCs w:val="24"/>
        </w:rPr>
      </w:pPr>
      <w:r>
        <w:rPr>
          <w:rFonts w:ascii="Helvetica" w:hAnsi="Helvetica" w:cs="Helvetica"/>
          <w:color w:val="000000"/>
          <w:sz w:val="24"/>
          <w:szCs w:val="24"/>
        </w:rPr>
        <w:t xml:space="preserve">Modern translations are a better choice than something like the King James Version. </w:t>
      </w:r>
    </w:p>
    <w:p w14:paraId="2347D532" w14:textId="3312C633" w:rsidR="00B71111" w:rsidRPr="003E39AC" w:rsidRDefault="00B0236F" w:rsidP="00B0236F">
      <w:pPr>
        <w:pStyle w:val="ListParagraph"/>
        <w:numPr>
          <w:ilvl w:val="2"/>
          <w:numId w:val="3"/>
        </w:numPr>
        <w:rPr>
          <w:rFonts w:ascii="Helvetica" w:hAnsi="Helvetica"/>
          <w:sz w:val="24"/>
          <w:szCs w:val="24"/>
        </w:rPr>
      </w:pPr>
      <w:r>
        <w:rPr>
          <w:rFonts w:ascii="Helvetica" w:hAnsi="Helvetica" w:cs="Helvetica"/>
          <w:color w:val="000000"/>
          <w:sz w:val="24"/>
          <w:szCs w:val="24"/>
        </w:rPr>
        <w:t>It is a monumental work that deserves a lot of praise.</w:t>
      </w:r>
    </w:p>
    <w:p w14:paraId="724A6180" w14:textId="459F97AA" w:rsidR="003E39AC" w:rsidRPr="003505D1" w:rsidRDefault="003E39AC" w:rsidP="00B0236F">
      <w:pPr>
        <w:pStyle w:val="ListParagraph"/>
        <w:numPr>
          <w:ilvl w:val="2"/>
          <w:numId w:val="3"/>
        </w:numPr>
        <w:rPr>
          <w:rFonts w:ascii="Helvetica" w:hAnsi="Helvetica"/>
          <w:sz w:val="24"/>
          <w:szCs w:val="24"/>
        </w:rPr>
      </w:pPr>
      <w:r>
        <w:rPr>
          <w:rFonts w:ascii="Helvetica" w:hAnsi="Helvetica" w:cs="Helvetica"/>
          <w:color w:val="000000"/>
          <w:sz w:val="24"/>
          <w:szCs w:val="24"/>
        </w:rPr>
        <w:t>Since the time of its publication in 1611, scores of Greek copies have been found that have enabled us to further refine the text</w:t>
      </w:r>
      <w:r w:rsidR="003505D1">
        <w:rPr>
          <w:rFonts w:ascii="Helvetica" w:hAnsi="Helvetica" w:cs="Helvetica"/>
          <w:color w:val="000000"/>
          <w:sz w:val="24"/>
          <w:szCs w:val="24"/>
        </w:rPr>
        <w:t>.</w:t>
      </w:r>
    </w:p>
    <w:p w14:paraId="168A2B27" w14:textId="648343BB" w:rsidR="003505D1" w:rsidRPr="00FF4297" w:rsidRDefault="003505D1" w:rsidP="00B0236F">
      <w:pPr>
        <w:pStyle w:val="ListParagraph"/>
        <w:numPr>
          <w:ilvl w:val="2"/>
          <w:numId w:val="3"/>
        </w:numPr>
        <w:rPr>
          <w:rFonts w:ascii="Helvetica" w:hAnsi="Helvetica"/>
          <w:sz w:val="24"/>
          <w:szCs w:val="24"/>
        </w:rPr>
      </w:pPr>
      <w:r>
        <w:rPr>
          <w:rFonts w:ascii="Helvetica" w:hAnsi="Helvetica" w:cs="Helvetica"/>
          <w:color w:val="000000"/>
          <w:sz w:val="24"/>
          <w:szCs w:val="24"/>
        </w:rPr>
        <w:t>The English used is so archaic that it requires translation on the part of the reader. It becomes double translation.</w:t>
      </w:r>
    </w:p>
    <w:p w14:paraId="1ACA4E61" w14:textId="7F97B541" w:rsidR="00FF4297" w:rsidRPr="00FF4297" w:rsidRDefault="00FF4297" w:rsidP="00FF4297">
      <w:pPr>
        <w:pStyle w:val="ListParagraph"/>
        <w:numPr>
          <w:ilvl w:val="1"/>
          <w:numId w:val="3"/>
        </w:numPr>
        <w:rPr>
          <w:rFonts w:ascii="Helvetica" w:hAnsi="Helvetica"/>
          <w:sz w:val="24"/>
          <w:szCs w:val="24"/>
        </w:rPr>
      </w:pPr>
      <w:r>
        <w:rPr>
          <w:rFonts w:ascii="Helvetica" w:hAnsi="Helvetica" w:cs="Helvetica"/>
          <w:color w:val="000000"/>
          <w:sz w:val="24"/>
          <w:szCs w:val="24"/>
        </w:rPr>
        <w:t>Use free translations sparingly.</w:t>
      </w:r>
    </w:p>
    <w:p w14:paraId="7A117200" w14:textId="373E60E1" w:rsidR="00FF4297" w:rsidRPr="00FF4297" w:rsidRDefault="00FF4297" w:rsidP="00FF4297">
      <w:pPr>
        <w:pStyle w:val="ListParagraph"/>
        <w:numPr>
          <w:ilvl w:val="2"/>
          <w:numId w:val="3"/>
        </w:numPr>
        <w:rPr>
          <w:rFonts w:ascii="Helvetica" w:hAnsi="Helvetica"/>
          <w:sz w:val="24"/>
          <w:szCs w:val="24"/>
        </w:rPr>
      </w:pPr>
      <w:r>
        <w:rPr>
          <w:rFonts w:ascii="Helvetica" w:hAnsi="Helvetica" w:cs="Helvetica"/>
          <w:color w:val="000000"/>
          <w:sz w:val="24"/>
          <w:szCs w:val="24"/>
        </w:rPr>
        <w:t xml:space="preserve">They can be helpful in devotional </w:t>
      </w:r>
      <w:proofErr w:type="gramStart"/>
      <w:r>
        <w:rPr>
          <w:rFonts w:ascii="Helvetica" w:hAnsi="Helvetica" w:cs="Helvetica"/>
          <w:color w:val="000000"/>
          <w:sz w:val="24"/>
          <w:szCs w:val="24"/>
        </w:rPr>
        <w:t>study, but</w:t>
      </w:r>
      <w:proofErr w:type="gramEnd"/>
      <w:r>
        <w:rPr>
          <w:rFonts w:ascii="Helvetica" w:hAnsi="Helvetica" w:cs="Helvetica"/>
          <w:color w:val="000000"/>
          <w:sz w:val="24"/>
          <w:szCs w:val="24"/>
        </w:rPr>
        <w:t xml:space="preserve"> aren’t the best choice for Bible study.</w:t>
      </w:r>
    </w:p>
    <w:p w14:paraId="6F177103" w14:textId="42A09A11" w:rsidR="00FF4297" w:rsidRPr="00E60906" w:rsidRDefault="00FF4297" w:rsidP="00FF4297">
      <w:pPr>
        <w:pStyle w:val="ListParagraph"/>
        <w:numPr>
          <w:ilvl w:val="2"/>
          <w:numId w:val="3"/>
        </w:numPr>
        <w:rPr>
          <w:rFonts w:ascii="Helvetica" w:hAnsi="Helvetica"/>
          <w:sz w:val="24"/>
          <w:szCs w:val="24"/>
        </w:rPr>
      </w:pPr>
      <w:r>
        <w:rPr>
          <w:rFonts w:ascii="Helvetica" w:hAnsi="Helvetica" w:cs="Helvetica"/>
          <w:color w:val="000000"/>
          <w:sz w:val="24"/>
          <w:szCs w:val="24"/>
        </w:rPr>
        <w:t xml:space="preserve">They </w:t>
      </w:r>
      <w:r w:rsidR="003503D1">
        <w:rPr>
          <w:rFonts w:ascii="Helvetica" w:hAnsi="Helvetica" w:cs="Helvetica"/>
          <w:color w:val="000000"/>
          <w:sz w:val="24"/>
          <w:szCs w:val="24"/>
        </w:rPr>
        <w:t>lack the benefit of a multi-denominational committee.</w:t>
      </w:r>
    </w:p>
    <w:p w14:paraId="7E0524DC" w14:textId="1E8B201A" w:rsidR="00E01EF0" w:rsidRPr="00DA01D4" w:rsidRDefault="00E01EF0" w:rsidP="00E01EF0">
      <w:pPr>
        <w:pStyle w:val="ListParagraph"/>
        <w:numPr>
          <w:ilvl w:val="0"/>
          <w:numId w:val="3"/>
        </w:numPr>
        <w:rPr>
          <w:rFonts w:ascii="Helvetica" w:hAnsi="Helvetica"/>
          <w:sz w:val="24"/>
          <w:szCs w:val="24"/>
        </w:rPr>
      </w:pPr>
      <w:r w:rsidRPr="00DA01D4">
        <w:rPr>
          <w:rFonts w:ascii="Helvetica" w:hAnsi="Helvetica"/>
          <w:sz w:val="24"/>
          <w:szCs w:val="24"/>
        </w:rPr>
        <w:t>Conclusion</w:t>
      </w:r>
    </w:p>
    <w:p w14:paraId="5A5B4C40" w14:textId="5C831C05" w:rsidR="00E01EF0" w:rsidRPr="00DA01D4" w:rsidRDefault="003503D1" w:rsidP="00E01EF0">
      <w:pPr>
        <w:pStyle w:val="ListParagraph"/>
        <w:numPr>
          <w:ilvl w:val="1"/>
          <w:numId w:val="3"/>
        </w:numPr>
        <w:rPr>
          <w:rFonts w:ascii="Helvetica" w:hAnsi="Helvetica"/>
          <w:sz w:val="24"/>
          <w:szCs w:val="24"/>
        </w:rPr>
      </w:pPr>
      <w:r>
        <w:rPr>
          <w:rFonts w:ascii="Helvetica" w:hAnsi="Helvetica"/>
          <w:sz w:val="24"/>
          <w:szCs w:val="24"/>
        </w:rPr>
        <w:t xml:space="preserve">We are incredibly blessed to have access </w:t>
      </w:r>
      <w:r w:rsidR="00DC3BAB">
        <w:rPr>
          <w:rFonts w:ascii="Helvetica" w:hAnsi="Helvetica"/>
          <w:sz w:val="24"/>
          <w:szCs w:val="24"/>
        </w:rPr>
        <w:t>to a multitude of Bibles.</w:t>
      </w:r>
    </w:p>
    <w:p w14:paraId="227E56D1" w14:textId="792CA53F" w:rsidR="006237D6" w:rsidRPr="00DA01D4" w:rsidRDefault="00B01551" w:rsidP="00E01EF0">
      <w:pPr>
        <w:pStyle w:val="ListParagraph"/>
        <w:numPr>
          <w:ilvl w:val="1"/>
          <w:numId w:val="3"/>
        </w:numPr>
        <w:rPr>
          <w:rFonts w:ascii="Helvetica" w:hAnsi="Helvetica"/>
          <w:sz w:val="24"/>
          <w:szCs w:val="24"/>
        </w:rPr>
      </w:pPr>
      <w:r>
        <w:rPr>
          <w:rFonts w:ascii="Helvetica" w:hAnsi="Helvetica"/>
          <w:sz w:val="24"/>
          <w:szCs w:val="24"/>
        </w:rPr>
        <w:t xml:space="preserve">The three main translation methods are word-for-word, thought-for-thought, and paraphrase. </w:t>
      </w:r>
    </w:p>
    <w:p w14:paraId="129D48C6" w14:textId="1ECEBC6E" w:rsidR="002356BF" w:rsidRPr="002D1CF3" w:rsidRDefault="00FD2B4C" w:rsidP="002D1CF3">
      <w:pPr>
        <w:pStyle w:val="ListParagraph"/>
        <w:numPr>
          <w:ilvl w:val="1"/>
          <w:numId w:val="3"/>
        </w:numPr>
        <w:rPr>
          <w:rFonts w:ascii="Helvetica" w:hAnsi="Helvetica"/>
          <w:sz w:val="24"/>
          <w:szCs w:val="24"/>
        </w:rPr>
      </w:pPr>
      <w:r>
        <w:rPr>
          <w:rFonts w:ascii="Helvetica" w:hAnsi="Helvetica"/>
          <w:sz w:val="24"/>
          <w:szCs w:val="24"/>
        </w:rPr>
        <w:t>The use of multiple, modern translations will enable you to deepen your study of the Bible.</w:t>
      </w:r>
    </w:p>
    <w:sectPr w:rsidR="002356BF" w:rsidRPr="002D1CF3" w:rsidSect="00026FC7">
      <w:footerReference w:type="even" r:id="rId8"/>
      <w:footerReference w:type="default" r:id="rId9"/>
      <w:pgSz w:w="12240" w:h="15840"/>
      <w:pgMar w:top="1440" w:right="1800" w:bottom="108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C743B8" w14:textId="77777777" w:rsidR="00DD1A8E" w:rsidRDefault="00DD1A8E">
      <w:pPr>
        <w:spacing w:after="0" w:line="240" w:lineRule="auto"/>
      </w:pPr>
      <w:r>
        <w:separator/>
      </w:r>
    </w:p>
    <w:p w14:paraId="557DE9F8" w14:textId="77777777" w:rsidR="00DD1A8E" w:rsidRDefault="00DD1A8E"/>
  </w:endnote>
  <w:endnote w:type="continuationSeparator" w:id="0">
    <w:p w14:paraId="582F8225" w14:textId="77777777" w:rsidR="00DD1A8E" w:rsidRDefault="00DD1A8E">
      <w:pPr>
        <w:spacing w:after="0" w:line="240" w:lineRule="auto"/>
      </w:pPr>
      <w:r>
        <w:continuationSeparator/>
      </w:r>
    </w:p>
    <w:p w14:paraId="31A0B16A" w14:textId="77777777" w:rsidR="00DD1A8E" w:rsidRDefault="00DD1A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A00002EF" w:usb1="4000004B" w:usb2="00000000" w:usb3="00000000" w:csb0="0000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41511817"/>
      <w:docPartObj>
        <w:docPartGallery w:val="Page Numbers (Bottom of Page)"/>
        <w:docPartUnique/>
      </w:docPartObj>
    </w:sdtPr>
    <w:sdtEndPr>
      <w:rPr>
        <w:rStyle w:val="PageNumber"/>
      </w:rPr>
    </w:sdtEndPr>
    <w:sdtContent>
      <w:p w14:paraId="796A82D8" w14:textId="2C1B85A1" w:rsidR="00607220" w:rsidRDefault="00607220" w:rsidP="00026F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46C4A47" w14:textId="77777777" w:rsidR="00607220" w:rsidRDefault="00607220" w:rsidP="006072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61585397"/>
      <w:docPartObj>
        <w:docPartGallery w:val="Page Numbers (Bottom of Page)"/>
        <w:docPartUnique/>
      </w:docPartObj>
    </w:sdtPr>
    <w:sdtEndPr>
      <w:rPr>
        <w:rStyle w:val="PageNumber"/>
        <w:rFonts w:ascii="Helvetica" w:hAnsi="Helvetica"/>
      </w:rPr>
    </w:sdtEndPr>
    <w:sdtContent>
      <w:p w14:paraId="0333E1F1" w14:textId="39678EAB" w:rsidR="00607220" w:rsidRPr="00DA01D4" w:rsidRDefault="00607220" w:rsidP="00026FC7">
        <w:pPr>
          <w:pStyle w:val="Footer"/>
          <w:framePr w:wrap="none" w:vAnchor="text" w:hAnchor="margin" w:xAlign="right" w:y="1"/>
          <w:rPr>
            <w:rStyle w:val="PageNumber"/>
            <w:rFonts w:ascii="Helvetica" w:hAnsi="Helvetica"/>
          </w:rPr>
        </w:pPr>
        <w:r w:rsidRPr="00DA01D4">
          <w:rPr>
            <w:rStyle w:val="PageNumber"/>
            <w:rFonts w:ascii="Helvetica" w:hAnsi="Helvetica"/>
          </w:rPr>
          <w:fldChar w:fldCharType="begin"/>
        </w:r>
        <w:r w:rsidRPr="00DA01D4">
          <w:rPr>
            <w:rStyle w:val="PageNumber"/>
            <w:rFonts w:ascii="Helvetica" w:hAnsi="Helvetica"/>
          </w:rPr>
          <w:instrText xml:space="preserve"> PAGE </w:instrText>
        </w:r>
        <w:r w:rsidRPr="00DA01D4">
          <w:rPr>
            <w:rStyle w:val="PageNumber"/>
            <w:rFonts w:ascii="Helvetica" w:hAnsi="Helvetica"/>
          </w:rPr>
          <w:fldChar w:fldCharType="separate"/>
        </w:r>
        <w:r w:rsidRPr="00DA01D4">
          <w:rPr>
            <w:rStyle w:val="PageNumber"/>
            <w:rFonts w:ascii="Helvetica" w:hAnsi="Helvetica"/>
            <w:noProof/>
          </w:rPr>
          <w:t>2</w:t>
        </w:r>
        <w:r w:rsidRPr="00DA01D4">
          <w:rPr>
            <w:rStyle w:val="PageNumber"/>
            <w:rFonts w:ascii="Helvetica" w:hAnsi="Helvetica"/>
          </w:rPr>
          <w:fldChar w:fldCharType="end"/>
        </w:r>
      </w:p>
    </w:sdtContent>
  </w:sdt>
  <w:p w14:paraId="32D8BDBF" w14:textId="139A339B" w:rsidR="0051337D" w:rsidRPr="00DA01D4" w:rsidRDefault="00E01EF0" w:rsidP="00607220">
    <w:pPr>
      <w:pStyle w:val="Footer"/>
      <w:ind w:right="360"/>
      <w:rPr>
        <w:rFonts w:ascii="Helvetica" w:hAnsi="Helvetica"/>
      </w:rPr>
    </w:pPr>
    <w:r w:rsidRPr="00DA01D4">
      <w:rPr>
        <w:rFonts w:ascii="Helvetica" w:hAnsi="Helvetica"/>
      </w:rPr>
      <w:t xml:space="preserve">Digging Deep: </w:t>
    </w:r>
    <w:r w:rsidR="00607220" w:rsidRPr="00DA01D4">
      <w:rPr>
        <w:rFonts w:ascii="Helvetica" w:hAnsi="Helvetica"/>
      </w:rPr>
      <w:t xml:space="preserve">How to Study the Bible Session </w:t>
    </w:r>
    <w:r w:rsidR="00C015AF">
      <w:rPr>
        <w:rFonts w:ascii="Helvetica" w:hAnsi="Helvetica"/>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D6FDB3" w14:textId="77777777" w:rsidR="00DD1A8E" w:rsidRDefault="00DD1A8E">
      <w:pPr>
        <w:spacing w:after="0" w:line="240" w:lineRule="auto"/>
      </w:pPr>
      <w:r>
        <w:separator/>
      </w:r>
    </w:p>
    <w:p w14:paraId="24CFA4EE" w14:textId="77777777" w:rsidR="00DD1A8E" w:rsidRDefault="00DD1A8E"/>
  </w:footnote>
  <w:footnote w:type="continuationSeparator" w:id="0">
    <w:p w14:paraId="3A614234" w14:textId="77777777" w:rsidR="00DD1A8E" w:rsidRDefault="00DD1A8E">
      <w:pPr>
        <w:spacing w:after="0" w:line="240" w:lineRule="auto"/>
      </w:pPr>
      <w:r>
        <w:continuationSeparator/>
      </w:r>
    </w:p>
    <w:p w14:paraId="403591B1" w14:textId="77777777" w:rsidR="00DD1A8E" w:rsidRDefault="00DD1A8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upperRoman"/>
      <w:lvlText w:val="%1."/>
      <w:lvlJc w:val="left"/>
      <w:pPr>
        <w:ind w:left="720" w:hanging="360"/>
      </w:pPr>
    </w:lvl>
    <w:lvl w:ilvl="1" w:tplc="00000002">
      <w:start w:val="1"/>
      <w:numFmt w:val="upperLetter"/>
      <w:lvlText w:val="%2."/>
      <w:lvlJc w:val="left"/>
      <w:pPr>
        <w:ind w:left="1440" w:hanging="360"/>
      </w:pPr>
    </w:lvl>
    <w:lvl w:ilvl="2" w:tplc="00000003">
      <w:start w:val="1"/>
      <w:numFmt w:val="decimal"/>
      <w:lvlText w:val="%3."/>
      <w:lvlJc w:val="left"/>
      <w:pPr>
        <w:ind w:left="2160" w:hanging="360"/>
      </w:pPr>
    </w:lvl>
    <w:lvl w:ilvl="3" w:tplc="00000004">
      <w:start w:val="1"/>
      <w:numFmt w:val="lowerLetter"/>
      <w:lvlText w:val="%4)"/>
      <w:lvlJc w:val="left"/>
      <w:pPr>
        <w:ind w:left="2880" w:hanging="360"/>
      </w:pPr>
    </w:lvl>
    <w:lvl w:ilvl="4" w:tplc="00000005">
      <w:start w:val="1"/>
      <w:numFmt w:val="decimal"/>
      <w:lvlText w:val="(%5)"/>
      <w:lvlJc w:val="left"/>
      <w:pPr>
        <w:ind w:left="3600" w:hanging="360"/>
      </w:p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8FB0E3A"/>
    <w:multiLevelType w:val="multilevel"/>
    <w:tmpl w:val="D6E81BDE"/>
    <w:lvl w:ilvl="0">
      <w:start w:val="1"/>
      <w:numFmt w:val="decimal"/>
      <w:lvlText w:val="%1."/>
      <w:lvlJc w:val="left"/>
      <w:pPr>
        <w:ind w:left="4230" w:hanging="360"/>
      </w:pPr>
      <w:rPr>
        <w:rFonts w:hint="default"/>
      </w:rPr>
    </w:lvl>
    <w:lvl w:ilvl="1">
      <w:start w:val="1"/>
      <w:numFmt w:val="upperLetter"/>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2" w15:restartNumberingAfterBreak="0">
    <w:nsid w:val="6013748C"/>
    <w:multiLevelType w:val="hybridMultilevel"/>
    <w:tmpl w:val="E118F17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5DF"/>
    <w:rsid w:val="000128B3"/>
    <w:rsid w:val="00026FC7"/>
    <w:rsid w:val="00035B8B"/>
    <w:rsid w:val="00083AC5"/>
    <w:rsid w:val="00085774"/>
    <w:rsid w:val="0009030F"/>
    <w:rsid w:val="000A2B78"/>
    <w:rsid w:val="000F7A3E"/>
    <w:rsid w:val="00102DFA"/>
    <w:rsid w:val="0014233C"/>
    <w:rsid w:val="001475D3"/>
    <w:rsid w:val="00156DA4"/>
    <w:rsid w:val="0016105D"/>
    <w:rsid w:val="0017147A"/>
    <w:rsid w:val="001B7BC9"/>
    <w:rsid w:val="001C3B03"/>
    <w:rsid w:val="001D196A"/>
    <w:rsid w:val="001E0199"/>
    <w:rsid w:val="00232934"/>
    <w:rsid w:val="002356BF"/>
    <w:rsid w:val="00294368"/>
    <w:rsid w:val="002A20C7"/>
    <w:rsid w:val="002B3318"/>
    <w:rsid w:val="002B45C2"/>
    <w:rsid w:val="002B4600"/>
    <w:rsid w:val="002C2537"/>
    <w:rsid w:val="002D1CF3"/>
    <w:rsid w:val="00332CF0"/>
    <w:rsid w:val="003357E9"/>
    <w:rsid w:val="00343A2B"/>
    <w:rsid w:val="003503D1"/>
    <w:rsid w:val="003505D1"/>
    <w:rsid w:val="003543F0"/>
    <w:rsid w:val="003672E8"/>
    <w:rsid w:val="00371D78"/>
    <w:rsid w:val="003826F9"/>
    <w:rsid w:val="003A3B3C"/>
    <w:rsid w:val="003B26E3"/>
    <w:rsid w:val="003C1C36"/>
    <w:rsid w:val="003C6971"/>
    <w:rsid w:val="003C70D0"/>
    <w:rsid w:val="003C76D4"/>
    <w:rsid w:val="003D72D8"/>
    <w:rsid w:val="003E39AC"/>
    <w:rsid w:val="00443107"/>
    <w:rsid w:val="00446A52"/>
    <w:rsid w:val="00453B32"/>
    <w:rsid w:val="00464697"/>
    <w:rsid w:val="004703AA"/>
    <w:rsid w:val="004C45DF"/>
    <w:rsid w:val="004D5238"/>
    <w:rsid w:val="004E3885"/>
    <w:rsid w:val="004E4014"/>
    <w:rsid w:val="0051337D"/>
    <w:rsid w:val="00521B1E"/>
    <w:rsid w:val="00531692"/>
    <w:rsid w:val="00532C94"/>
    <w:rsid w:val="0056418D"/>
    <w:rsid w:val="00592718"/>
    <w:rsid w:val="005D0B28"/>
    <w:rsid w:val="005D3FBD"/>
    <w:rsid w:val="00607220"/>
    <w:rsid w:val="0060732C"/>
    <w:rsid w:val="0061471F"/>
    <w:rsid w:val="00621B70"/>
    <w:rsid w:val="006237D6"/>
    <w:rsid w:val="00623E67"/>
    <w:rsid w:val="00625F0C"/>
    <w:rsid w:val="00633729"/>
    <w:rsid w:val="0064105F"/>
    <w:rsid w:val="00664B2E"/>
    <w:rsid w:val="006729E4"/>
    <w:rsid w:val="006766BE"/>
    <w:rsid w:val="00676D34"/>
    <w:rsid w:val="00683C78"/>
    <w:rsid w:val="006966B4"/>
    <w:rsid w:val="006A2F28"/>
    <w:rsid w:val="006A3F30"/>
    <w:rsid w:val="006B762E"/>
    <w:rsid w:val="006C1FD5"/>
    <w:rsid w:val="006E4C0C"/>
    <w:rsid w:val="006F4720"/>
    <w:rsid w:val="00700698"/>
    <w:rsid w:val="00701B20"/>
    <w:rsid w:val="00712A3D"/>
    <w:rsid w:val="00750355"/>
    <w:rsid w:val="00763931"/>
    <w:rsid w:val="007A0C4E"/>
    <w:rsid w:val="007A566E"/>
    <w:rsid w:val="007C3A5C"/>
    <w:rsid w:val="007E534D"/>
    <w:rsid w:val="0080215A"/>
    <w:rsid w:val="00863594"/>
    <w:rsid w:val="008700B7"/>
    <w:rsid w:val="0088532A"/>
    <w:rsid w:val="00892432"/>
    <w:rsid w:val="00894FE9"/>
    <w:rsid w:val="008B46AA"/>
    <w:rsid w:val="008C36EF"/>
    <w:rsid w:val="008D58F5"/>
    <w:rsid w:val="008E2D4A"/>
    <w:rsid w:val="00912E7C"/>
    <w:rsid w:val="00927503"/>
    <w:rsid w:val="00927F57"/>
    <w:rsid w:val="009408E9"/>
    <w:rsid w:val="00946B83"/>
    <w:rsid w:val="009472E2"/>
    <w:rsid w:val="00951EAA"/>
    <w:rsid w:val="009545DE"/>
    <w:rsid w:val="00984AEE"/>
    <w:rsid w:val="009A11E9"/>
    <w:rsid w:val="009A27F3"/>
    <w:rsid w:val="009F630A"/>
    <w:rsid w:val="00A0485D"/>
    <w:rsid w:val="00A06D47"/>
    <w:rsid w:val="00A15F02"/>
    <w:rsid w:val="00A219C1"/>
    <w:rsid w:val="00A33953"/>
    <w:rsid w:val="00A63CF0"/>
    <w:rsid w:val="00A70500"/>
    <w:rsid w:val="00A91417"/>
    <w:rsid w:val="00A93E14"/>
    <w:rsid w:val="00A96010"/>
    <w:rsid w:val="00AA34D2"/>
    <w:rsid w:val="00AD5F7D"/>
    <w:rsid w:val="00AF2819"/>
    <w:rsid w:val="00B01551"/>
    <w:rsid w:val="00B0236F"/>
    <w:rsid w:val="00B059ED"/>
    <w:rsid w:val="00B100ED"/>
    <w:rsid w:val="00B12527"/>
    <w:rsid w:val="00B35363"/>
    <w:rsid w:val="00B71111"/>
    <w:rsid w:val="00B8052B"/>
    <w:rsid w:val="00B873DA"/>
    <w:rsid w:val="00B9085E"/>
    <w:rsid w:val="00BB2FE3"/>
    <w:rsid w:val="00BB6FEE"/>
    <w:rsid w:val="00C015AF"/>
    <w:rsid w:val="00C22283"/>
    <w:rsid w:val="00C27926"/>
    <w:rsid w:val="00C33761"/>
    <w:rsid w:val="00C41264"/>
    <w:rsid w:val="00C80B1F"/>
    <w:rsid w:val="00C85F68"/>
    <w:rsid w:val="00C9784E"/>
    <w:rsid w:val="00CA7D59"/>
    <w:rsid w:val="00CD4AAC"/>
    <w:rsid w:val="00CE183D"/>
    <w:rsid w:val="00CE565F"/>
    <w:rsid w:val="00D4012C"/>
    <w:rsid w:val="00D45865"/>
    <w:rsid w:val="00D67A27"/>
    <w:rsid w:val="00D72A6D"/>
    <w:rsid w:val="00D77CE9"/>
    <w:rsid w:val="00DA01D4"/>
    <w:rsid w:val="00DA092A"/>
    <w:rsid w:val="00DC1AE2"/>
    <w:rsid w:val="00DC3BAB"/>
    <w:rsid w:val="00DD1A8E"/>
    <w:rsid w:val="00DE3A05"/>
    <w:rsid w:val="00DF252D"/>
    <w:rsid w:val="00E01EF0"/>
    <w:rsid w:val="00E02EED"/>
    <w:rsid w:val="00E11E61"/>
    <w:rsid w:val="00E43425"/>
    <w:rsid w:val="00E60906"/>
    <w:rsid w:val="00E66635"/>
    <w:rsid w:val="00EA2C76"/>
    <w:rsid w:val="00ED743F"/>
    <w:rsid w:val="00F031B1"/>
    <w:rsid w:val="00F35893"/>
    <w:rsid w:val="00F5672C"/>
    <w:rsid w:val="00F6480E"/>
    <w:rsid w:val="00F72C85"/>
    <w:rsid w:val="00FA6AF6"/>
    <w:rsid w:val="00FA7B50"/>
    <w:rsid w:val="00FB11A2"/>
    <w:rsid w:val="00FC4262"/>
    <w:rsid w:val="00FD2B4C"/>
    <w:rsid w:val="00FD5706"/>
    <w:rsid w:val="00FF32A4"/>
    <w:rsid w:val="00FF4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6E00A"/>
  <w15:chartTrackingRefBased/>
  <w15:docId w15:val="{1A4E2CE9-BCEF-F648-B330-178EEBF56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ja-JP"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2E8"/>
  </w:style>
  <w:style w:type="paragraph" w:styleId="Heading1">
    <w:name w:val="heading 1"/>
    <w:basedOn w:val="Normal"/>
    <w:next w:val="Normal"/>
    <w:link w:val="Heading1Char"/>
    <w:uiPriority w:val="9"/>
    <w:qFormat/>
    <w:rsid w:val="003672E8"/>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3672E8"/>
    <w:pPr>
      <w:spacing w:before="240" w:after="80"/>
      <w:jc w:val="left"/>
      <w:outlineLvl w:val="1"/>
    </w:pPr>
    <w:rPr>
      <w:smallCaps/>
      <w:spacing w:val="5"/>
      <w:sz w:val="28"/>
      <w:szCs w:val="28"/>
    </w:rPr>
  </w:style>
  <w:style w:type="paragraph" w:styleId="Heading3">
    <w:name w:val="heading 3"/>
    <w:basedOn w:val="Normal"/>
    <w:next w:val="Normal"/>
    <w:link w:val="Heading3Char"/>
    <w:uiPriority w:val="9"/>
    <w:unhideWhenUsed/>
    <w:qFormat/>
    <w:rsid w:val="003672E8"/>
    <w:pPr>
      <w:spacing w:after="0"/>
      <w:jc w:val="left"/>
      <w:outlineLvl w:val="2"/>
    </w:pPr>
    <w:rPr>
      <w:smallCaps/>
      <w:spacing w:val="5"/>
      <w:sz w:val="24"/>
      <w:szCs w:val="24"/>
    </w:rPr>
  </w:style>
  <w:style w:type="paragraph" w:styleId="Heading4">
    <w:name w:val="heading 4"/>
    <w:basedOn w:val="Normal"/>
    <w:next w:val="Normal"/>
    <w:link w:val="Heading4Char"/>
    <w:uiPriority w:val="9"/>
    <w:unhideWhenUsed/>
    <w:qFormat/>
    <w:rsid w:val="003672E8"/>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3672E8"/>
    <w:pPr>
      <w:spacing w:before="200" w:after="0"/>
      <w:jc w:val="left"/>
      <w:outlineLvl w:val="4"/>
    </w:pPr>
    <w:rPr>
      <w:smallCaps/>
      <w:color w:val="222222" w:themeColor="accent2" w:themeShade="BF"/>
      <w:spacing w:val="10"/>
      <w:sz w:val="22"/>
      <w:szCs w:val="26"/>
    </w:rPr>
  </w:style>
  <w:style w:type="paragraph" w:styleId="Heading6">
    <w:name w:val="heading 6"/>
    <w:basedOn w:val="Normal"/>
    <w:next w:val="Normal"/>
    <w:link w:val="Heading6Char"/>
    <w:uiPriority w:val="9"/>
    <w:semiHidden/>
    <w:unhideWhenUsed/>
    <w:qFormat/>
    <w:rsid w:val="003672E8"/>
    <w:pPr>
      <w:spacing w:after="0"/>
      <w:jc w:val="left"/>
      <w:outlineLvl w:val="5"/>
    </w:pPr>
    <w:rPr>
      <w:smallCaps/>
      <w:color w:val="2E2E2E" w:themeColor="accent2"/>
      <w:spacing w:val="5"/>
      <w:sz w:val="22"/>
    </w:rPr>
  </w:style>
  <w:style w:type="paragraph" w:styleId="Heading7">
    <w:name w:val="heading 7"/>
    <w:basedOn w:val="Normal"/>
    <w:next w:val="Normal"/>
    <w:link w:val="Heading7Char"/>
    <w:uiPriority w:val="9"/>
    <w:semiHidden/>
    <w:unhideWhenUsed/>
    <w:qFormat/>
    <w:rsid w:val="003672E8"/>
    <w:pPr>
      <w:spacing w:after="0"/>
      <w:jc w:val="left"/>
      <w:outlineLvl w:val="6"/>
    </w:pPr>
    <w:rPr>
      <w:b/>
      <w:smallCaps/>
      <w:color w:val="2E2E2E" w:themeColor="accent2"/>
      <w:spacing w:val="10"/>
    </w:rPr>
  </w:style>
  <w:style w:type="paragraph" w:styleId="Heading8">
    <w:name w:val="heading 8"/>
    <w:basedOn w:val="Normal"/>
    <w:next w:val="Normal"/>
    <w:link w:val="Heading8Char"/>
    <w:uiPriority w:val="9"/>
    <w:semiHidden/>
    <w:unhideWhenUsed/>
    <w:qFormat/>
    <w:rsid w:val="003672E8"/>
    <w:pPr>
      <w:spacing w:after="0"/>
      <w:jc w:val="left"/>
      <w:outlineLvl w:val="7"/>
    </w:pPr>
    <w:rPr>
      <w:b/>
      <w:i/>
      <w:smallCaps/>
      <w:color w:val="222222" w:themeColor="accent2" w:themeShade="BF"/>
    </w:rPr>
  </w:style>
  <w:style w:type="paragraph" w:styleId="Heading9">
    <w:name w:val="heading 9"/>
    <w:basedOn w:val="Normal"/>
    <w:next w:val="Normal"/>
    <w:link w:val="Heading9Char"/>
    <w:uiPriority w:val="9"/>
    <w:semiHidden/>
    <w:unhideWhenUsed/>
    <w:qFormat/>
    <w:rsid w:val="003672E8"/>
    <w:pPr>
      <w:spacing w:after="0"/>
      <w:jc w:val="left"/>
      <w:outlineLvl w:val="8"/>
    </w:pPr>
    <w:rPr>
      <w:b/>
      <w:i/>
      <w:smallCaps/>
      <w:color w:val="161616"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72E8"/>
    <w:rPr>
      <w:smallCaps/>
      <w:spacing w:val="5"/>
      <w:sz w:val="32"/>
      <w:szCs w:val="32"/>
    </w:rPr>
  </w:style>
  <w:style w:type="character" w:customStyle="1" w:styleId="Heading2Char">
    <w:name w:val="Heading 2 Char"/>
    <w:basedOn w:val="DefaultParagraphFont"/>
    <w:link w:val="Heading2"/>
    <w:uiPriority w:val="9"/>
    <w:rsid w:val="003672E8"/>
    <w:rPr>
      <w:smallCaps/>
      <w:spacing w:val="5"/>
      <w:sz w:val="28"/>
      <w:szCs w:val="28"/>
    </w:rPr>
  </w:style>
  <w:style w:type="character" w:customStyle="1" w:styleId="Heading3Char">
    <w:name w:val="Heading 3 Char"/>
    <w:basedOn w:val="DefaultParagraphFont"/>
    <w:link w:val="Heading3"/>
    <w:uiPriority w:val="9"/>
    <w:rsid w:val="003672E8"/>
    <w:rPr>
      <w:smallCaps/>
      <w:spacing w:val="5"/>
      <w:sz w:val="24"/>
      <w:szCs w:val="24"/>
    </w:rPr>
  </w:style>
  <w:style w:type="character" w:customStyle="1" w:styleId="Heading4Char">
    <w:name w:val="Heading 4 Char"/>
    <w:basedOn w:val="DefaultParagraphFont"/>
    <w:link w:val="Heading4"/>
    <w:uiPriority w:val="9"/>
    <w:rsid w:val="003672E8"/>
    <w:rPr>
      <w:smallCaps/>
      <w:spacing w:val="10"/>
      <w:sz w:val="22"/>
      <w:szCs w:val="22"/>
    </w:rPr>
  </w:style>
  <w:style w:type="character" w:customStyle="1" w:styleId="Heading5Char">
    <w:name w:val="Heading 5 Char"/>
    <w:basedOn w:val="DefaultParagraphFont"/>
    <w:link w:val="Heading5"/>
    <w:uiPriority w:val="9"/>
    <w:semiHidden/>
    <w:rsid w:val="003672E8"/>
    <w:rPr>
      <w:smallCaps/>
      <w:color w:val="222222" w:themeColor="accent2" w:themeShade="BF"/>
      <w:spacing w:val="10"/>
      <w:sz w:val="22"/>
      <w:szCs w:val="26"/>
    </w:rPr>
  </w:style>
  <w:style w:type="character" w:customStyle="1" w:styleId="Heading6Char">
    <w:name w:val="Heading 6 Char"/>
    <w:basedOn w:val="DefaultParagraphFont"/>
    <w:link w:val="Heading6"/>
    <w:uiPriority w:val="9"/>
    <w:semiHidden/>
    <w:rsid w:val="003672E8"/>
    <w:rPr>
      <w:smallCaps/>
      <w:color w:val="2E2E2E" w:themeColor="accent2"/>
      <w:spacing w:val="5"/>
      <w:sz w:val="22"/>
    </w:rPr>
  </w:style>
  <w:style w:type="character" w:customStyle="1" w:styleId="Heading7Char">
    <w:name w:val="Heading 7 Char"/>
    <w:basedOn w:val="DefaultParagraphFont"/>
    <w:link w:val="Heading7"/>
    <w:uiPriority w:val="9"/>
    <w:semiHidden/>
    <w:rsid w:val="003672E8"/>
    <w:rPr>
      <w:b/>
      <w:smallCaps/>
      <w:color w:val="2E2E2E" w:themeColor="accent2"/>
      <w:spacing w:val="10"/>
    </w:rPr>
  </w:style>
  <w:style w:type="character" w:customStyle="1" w:styleId="Heading8Char">
    <w:name w:val="Heading 8 Char"/>
    <w:basedOn w:val="DefaultParagraphFont"/>
    <w:link w:val="Heading8"/>
    <w:uiPriority w:val="9"/>
    <w:semiHidden/>
    <w:rsid w:val="003672E8"/>
    <w:rPr>
      <w:b/>
      <w:i/>
      <w:smallCaps/>
      <w:color w:val="222222" w:themeColor="accent2" w:themeShade="BF"/>
    </w:rPr>
  </w:style>
  <w:style w:type="character" w:customStyle="1" w:styleId="Heading9Char">
    <w:name w:val="Heading 9 Char"/>
    <w:basedOn w:val="DefaultParagraphFont"/>
    <w:link w:val="Heading9"/>
    <w:uiPriority w:val="9"/>
    <w:semiHidden/>
    <w:rsid w:val="003672E8"/>
    <w:rPr>
      <w:b/>
      <w:i/>
      <w:smallCaps/>
      <w:color w:val="161616" w:themeColor="accent2" w:themeShade="7F"/>
    </w:rPr>
  </w:style>
  <w:style w:type="paragraph" w:styleId="Header">
    <w:name w:val="header"/>
    <w:basedOn w:val="Normal"/>
    <w:link w:val="HeaderChar"/>
    <w:uiPriority w:val="99"/>
    <w:unhideWhenUsed/>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semiHidden/>
    <w:unhideWhenUsed/>
    <w:qFormat/>
    <w:rsid w:val="003672E8"/>
    <w:rPr>
      <w:b/>
      <w:bCs/>
      <w:caps/>
      <w:sz w:val="16"/>
      <w:szCs w:val="18"/>
    </w:rPr>
  </w:style>
  <w:style w:type="paragraph" w:styleId="Title">
    <w:name w:val="Title"/>
    <w:basedOn w:val="Normal"/>
    <w:next w:val="Normal"/>
    <w:link w:val="TitleChar"/>
    <w:uiPriority w:val="10"/>
    <w:qFormat/>
    <w:rsid w:val="003672E8"/>
    <w:pPr>
      <w:pBdr>
        <w:top w:val="single" w:sz="12" w:space="1" w:color="2E2E2E"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3672E8"/>
    <w:rPr>
      <w:smallCaps/>
      <w:sz w:val="48"/>
      <w:szCs w:val="48"/>
    </w:rPr>
  </w:style>
  <w:style w:type="paragraph" w:styleId="Subtitle">
    <w:name w:val="Subtitle"/>
    <w:basedOn w:val="Normal"/>
    <w:next w:val="Normal"/>
    <w:link w:val="SubtitleChar"/>
    <w:uiPriority w:val="11"/>
    <w:qFormat/>
    <w:rsid w:val="003672E8"/>
    <w:pPr>
      <w:spacing w:after="720" w:line="240" w:lineRule="auto"/>
      <w:jc w:val="right"/>
    </w:pPr>
    <w:rPr>
      <w:rFonts w:asciiTheme="majorHAnsi" w:eastAsiaTheme="majorEastAsia" w:hAnsiTheme="majorHAnsi" w:cstheme="majorBidi"/>
      <w:szCs w:val="22"/>
    </w:rPr>
  </w:style>
  <w:style w:type="paragraph" w:styleId="Date">
    <w:name w:val="Date"/>
    <w:basedOn w:val="Normal"/>
    <w:next w:val="Title"/>
    <w:link w:val="DateChar"/>
    <w:uiPriority w:val="2"/>
    <w:qFormat/>
    <w:pPr>
      <w:spacing w:after="360"/>
    </w:pPr>
    <w:rPr>
      <w:sz w:val="28"/>
    </w:rPr>
  </w:style>
  <w:style w:type="character" w:customStyle="1" w:styleId="DateChar">
    <w:name w:val="Date Char"/>
    <w:basedOn w:val="DefaultParagraphFont"/>
    <w:link w:val="Date"/>
    <w:uiPriority w:val="2"/>
    <w:rPr>
      <w:sz w:val="28"/>
    </w:rPr>
  </w:style>
  <w:style w:type="character" w:styleId="IntenseEmphasis">
    <w:name w:val="Intense Emphasis"/>
    <w:uiPriority w:val="21"/>
    <w:qFormat/>
    <w:rsid w:val="003672E8"/>
    <w:rPr>
      <w:b/>
      <w:i/>
      <w:color w:val="2E2E2E" w:themeColor="accent2"/>
      <w:spacing w:val="10"/>
    </w:rPr>
  </w:style>
  <w:style w:type="paragraph" w:styleId="IntenseQuote">
    <w:name w:val="Intense Quote"/>
    <w:basedOn w:val="Normal"/>
    <w:next w:val="Normal"/>
    <w:link w:val="IntenseQuoteChar"/>
    <w:uiPriority w:val="30"/>
    <w:qFormat/>
    <w:rsid w:val="003672E8"/>
    <w:pPr>
      <w:pBdr>
        <w:top w:val="single" w:sz="8" w:space="10" w:color="222222" w:themeColor="accent2" w:themeShade="BF"/>
        <w:left w:val="single" w:sz="8" w:space="10" w:color="222222" w:themeColor="accent2" w:themeShade="BF"/>
        <w:bottom w:val="single" w:sz="8" w:space="10" w:color="222222" w:themeColor="accent2" w:themeShade="BF"/>
        <w:right w:val="single" w:sz="8" w:space="10" w:color="222222" w:themeColor="accent2" w:themeShade="BF"/>
      </w:pBdr>
      <w:shd w:val="clear" w:color="auto" w:fill="2E2E2E"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3672E8"/>
    <w:rPr>
      <w:b/>
      <w:i/>
      <w:color w:val="FFFFFF" w:themeColor="background1"/>
      <w:shd w:val="clear" w:color="auto" w:fill="2E2E2E" w:themeFill="accent2"/>
    </w:rPr>
  </w:style>
  <w:style w:type="character" w:styleId="IntenseReference">
    <w:name w:val="Intense Reference"/>
    <w:uiPriority w:val="32"/>
    <w:qFormat/>
    <w:rsid w:val="003672E8"/>
    <w:rPr>
      <w:b/>
      <w:bCs/>
      <w:smallCaps/>
      <w:spacing w:val="5"/>
      <w:sz w:val="22"/>
      <w:szCs w:val="22"/>
      <w:u w:val="single"/>
    </w:rPr>
  </w:style>
  <w:style w:type="paragraph" w:styleId="Quote">
    <w:name w:val="Quote"/>
    <w:basedOn w:val="Normal"/>
    <w:next w:val="Normal"/>
    <w:link w:val="QuoteChar"/>
    <w:uiPriority w:val="29"/>
    <w:qFormat/>
    <w:rsid w:val="003672E8"/>
    <w:rPr>
      <w:i/>
    </w:rPr>
  </w:style>
  <w:style w:type="character" w:customStyle="1" w:styleId="QuoteChar">
    <w:name w:val="Quote Char"/>
    <w:basedOn w:val="DefaultParagraphFont"/>
    <w:link w:val="Quote"/>
    <w:uiPriority w:val="29"/>
    <w:rsid w:val="003672E8"/>
    <w:rPr>
      <w:i/>
    </w:rPr>
  </w:style>
  <w:style w:type="character" w:styleId="Strong">
    <w:name w:val="Strong"/>
    <w:uiPriority w:val="22"/>
    <w:qFormat/>
    <w:rsid w:val="003672E8"/>
    <w:rPr>
      <w:b/>
      <w:color w:val="2E2E2E" w:themeColor="accent2"/>
    </w:rPr>
  </w:style>
  <w:style w:type="character" w:styleId="SubtleEmphasis">
    <w:name w:val="Subtle Emphasis"/>
    <w:uiPriority w:val="19"/>
    <w:qFormat/>
    <w:rsid w:val="003672E8"/>
    <w:rPr>
      <w:i/>
    </w:rPr>
  </w:style>
  <w:style w:type="character" w:styleId="SubtleReference">
    <w:name w:val="Subtle Reference"/>
    <w:uiPriority w:val="31"/>
    <w:qFormat/>
    <w:rsid w:val="003672E8"/>
    <w:rPr>
      <w:b/>
    </w:rPr>
  </w:style>
  <w:style w:type="paragraph" w:styleId="TOCHeading">
    <w:name w:val="TOC Heading"/>
    <w:basedOn w:val="Heading1"/>
    <w:next w:val="Normal"/>
    <w:uiPriority w:val="39"/>
    <w:semiHidden/>
    <w:unhideWhenUsed/>
    <w:qFormat/>
    <w:rsid w:val="003672E8"/>
    <w:pPr>
      <w:outlineLvl w:val="9"/>
    </w:pPr>
  </w:style>
  <w:style w:type="character" w:customStyle="1" w:styleId="SubtitleChar">
    <w:name w:val="Subtitle Char"/>
    <w:basedOn w:val="DefaultParagraphFont"/>
    <w:link w:val="Subtitle"/>
    <w:uiPriority w:val="11"/>
    <w:rsid w:val="003672E8"/>
    <w:rPr>
      <w:rFonts w:asciiTheme="majorHAnsi" w:eastAsiaTheme="majorEastAsia" w:hAnsiTheme="majorHAnsi" w:cstheme="majorBidi"/>
      <w:szCs w:val="22"/>
    </w:rPr>
  </w:style>
  <w:style w:type="character" w:styleId="PlaceholderText">
    <w:name w:val="Placeholder Text"/>
    <w:basedOn w:val="DefaultParagraphFont"/>
    <w:uiPriority w:val="99"/>
    <w:semiHidden/>
    <w:rPr>
      <w:color w:val="808080"/>
    </w:rPr>
  </w:style>
  <w:style w:type="character" w:styleId="Emphasis">
    <w:name w:val="Emphasis"/>
    <w:uiPriority w:val="20"/>
    <w:qFormat/>
    <w:rsid w:val="003672E8"/>
    <w:rPr>
      <w:b/>
      <w:i/>
      <w:spacing w:val="10"/>
    </w:rPr>
  </w:style>
  <w:style w:type="paragraph" w:styleId="NoSpacing">
    <w:name w:val="No Spacing"/>
    <w:basedOn w:val="Normal"/>
    <w:link w:val="NoSpacingChar"/>
    <w:uiPriority w:val="1"/>
    <w:qFormat/>
    <w:rsid w:val="003672E8"/>
    <w:pPr>
      <w:spacing w:after="0" w:line="240" w:lineRule="auto"/>
    </w:pPr>
  </w:style>
  <w:style w:type="character" w:customStyle="1" w:styleId="NoSpacingChar">
    <w:name w:val="No Spacing Char"/>
    <w:basedOn w:val="DefaultParagraphFont"/>
    <w:link w:val="NoSpacing"/>
    <w:uiPriority w:val="1"/>
    <w:rsid w:val="003672E8"/>
  </w:style>
  <w:style w:type="paragraph" w:styleId="ListParagraph">
    <w:name w:val="List Paragraph"/>
    <w:basedOn w:val="Normal"/>
    <w:uiPriority w:val="34"/>
    <w:qFormat/>
    <w:rsid w:val="003672E8"/>
    <w:pPr>
      <w:ind w:left="720"/>
      <w:contextualSpacing/>
    </w:pPr>
  </w:style>
  <w:style w:type="character" w:styleId="BookTitle">
    <w:name w:val="Book Title"/>
    <w:uiPriority w:val="33"/>
    <w:qFormat/>
    <w:rsid w:val="003672E8"/>
    <w:rPr>
      <w:rFonts w:asciiTheme="majorHAnsi" w:eastAsiaTheme="majorEastAsia" w:hAnsiTheme="majorHAnsi" w:cstheme="majorBidi"/>
      <w:i/>
      <w:iCs/>
      <w:sz w:val="20"/>
      <w:szCs w:val="20"/>
    </w:rPr>
  </w:style>
  <w:style w:type="paragraph" w:customStyle="1" w:styleId="PersonalName">
    <w:name w:val="Personal Name"/>
    <w:basedOn w:val="Title"/>
    <w:rsid w:val="003672E8"/>
    <w:rPr>
      <w:b/>
      <w:caps/>
      <w:color w:val="000000"/>
      <w:sz w:val="28"/>
      <w:szCs w:val="28"/>
    </w:rPr>
  </w:style>
  <w:style w:type="character" w:styleId="PageNumber">
    <w:name w:val="page number"/>
    <w:basedOn w:val="DefaultParagraphFont"/>
    <w:uiPriority w:val="99"/>
    <w:semiHidden/>
    <w:unhideWhenUsed/>
    <w:rsid w:val="00607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dwayne.riner/Library/Containers/com.microsoft.Word/Data/Library/Application%20Support/Microsoft/Office/16.0/DTS/en-US%7bEB50B68F-9CA7-4B49-AE75-CC4E3216FAAD%7d/%7bC413815F-F626-034E-9749-15AB722D7EE0%7dtf10002082.dotx" TargetMode="External"/></Relationships>
</file>

<file path=word/theme/theme1.xml><?xml version="1.0" encoding="utf-8"?>
<a:theme xmlns:a="http://schemas.openxmlformats.org/drawingml/2006/main" name="Outline">
  <a:themeElements>
    <a:clrScheme name="Custom 52">
      <a:dk1>
        <a:sysClr val="windowText" lastClr="000000"/>
      </a:dk1>
      <a:lt1>
        <a:sysClr val="window" lastClr="FFFFFF"/>
      </a:lt1>
      <a:dk2>
        <a:srgbClr val="707070"/>
      </a:dk2>
      <a:lt2>
        <a:srgbClr val="E8E8E8"/>
      </a:lt2>
      <a:accent1>
        <a:srgbClr val="707070"/>
      </a:accent1>
      <a:accent2>
        <a:srgbClr val="2E2E2E"/>
      </a:accent2>
      <a:accent3>
        <a:srgbClr val="BF584A"/>
      </a:accent3>
      <a:accent4>
        <a:srgbClr val="5985BD"/>
      </a:accent4>
      <a:accent5>
        <a:srgbClr val="FFBF7B"/>
      </a:accent5>
      <a:accent6>
        <a:srgbClr val="C16F94"/>
      </a:accent6>
      <a:hlink>
        <a:srgbClr val="58A8AD"/>
      </a:hlink>
      <a:folHlink>
        <a:srgbClr val="2B8073"/>
      </a:folHlink>
    </a:clrScheme>
    <a:fontScheme name="Cambria">
      <a:majorFont>
        <a:latin typeface="Cambria" panose="02040503050406030204"/>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BCE67-172F-CC43-94DF-92F520C6E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Create an Outline.dotx</Template>
  <TotalTime>22</TotalTime>
  <Pages>2</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rinerd@gmail.com</dc:creator>
  <cp:keywords/>
  <dc:description/>
  <cp:lastModifiedBy>Dwayne Riner</cp:lastModifiedBy>
  <cp:revision>28</cp:revision>
  <dcterms:created xsi:type="dcterms:W3CDTF">2021-04-19T18:39:00Z</dcterms:created>
  <dcterms:modified xsi:type="dcterms:W3CDTF">2021-04-19T19:04:00Z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TF10002044</vt:lpwstr>
  </property>
</Properties>
</file>